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D67D5" w14:textId="58EF3E09" w:rsidR="007E1079" w:rsidRPr="007E1079" w:rsidRDefault="007E1079" w:rsidP="007E1079">
      <w:pPr>
        <w:pStyle w:val="berschrift1"/>
      </w:pPr>
      <w:bookmarkStart w:id="0" w:name="_Toc151644990"/>
      <w:bookmarkStart w:id="1" w:name="_Toc151039765"/>
      <w:bookmarkStart w:id="2" w:name="_Ref139533513"/>
      <w:r w:rsidRPr="007E1079">
        <w:drawing>
          <wp:inline distT="0" distB="0" distL="0" distR="0" wp14:anchorId="05303928" wp14:editId="1DF79973">
            <wp:extent cx="1666875" cy="533944"/>
            <wp:effectExtent l="0" t="0" r="0" b="0"/>
            <wp:docPr id="17270329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113" cy="5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6E2F" w14:textId="77777777" w:rsidR="00502E66" w:rsidRPr="00545BDA" w:rsidRDefault="00502E66" w:rsidP="00545BDA">
      <w:pPr>
        <w:pStyle w:val="berschrift1"/>
      </w:pPr>
      <w:r w:rsidRPr="00545BDA">
        <w:t>Vorlage für Meldung eines Hinweises</w:t>
      </w:r>
      <w:bookmarkEnd w:id="0"/>
      <w:bookmarkEnd w:id="1"/>
      <w:bookmarkEnd w:id="2"/>
    </w:p>
    <w:p w14:paraId="145FE34F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Hinweise sollten von einer möglichst vollständigen Schilderung des beobachteten Sachverhaltes und, soweit vorhanden, geeigneten Dokumenten begleitet werden. </w:t>
      </w:r>
    </w:p>
    <w:p w14:paraId="3DA00632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Eine unvollständige Schilderung kann „falsch“ bewertet werden, weshalb auch der Hinweisgeber auf eine möglichst vollständige Darstellung seiner Erkenntnisse Wert legen sollte. </w:t>
      </w:r>
    </w:p>
    <w:p w14:paraId="3F1A845B" w14:textId="77777777" w:rsidR="00502E66" w:rsidRDefault="00502E66" w:rsidP="00502E66">
      <w:pPr>
        <w:pStyle w:val="Textkrper3"/>
        <w:spacing w:before="120" w:after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lemithellemGitternetz1"/>
        <w:tblW w:w="9918" w:type="dxa"/>
        <w:tblInd w:w="0" w:type="dxa"/>
        <w:tblLook w:val="0480" w:firstRow="0" w:lastRow="0" w:firstColumn="1" w:lastColumn="0" w:noHBand="0" w:noVBand="1"/>
      </w:tblPr>
      <w:tblGrid>
        <w:gridCol w:w="4390"/>
        <w:gridCol w:w="5528"/>
      </w:tblGrid>
      <w:tr w:rsidR="00502E66" w14:paraId="00A6BD3D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5468E1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Datum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86710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2A9A308B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B67A58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Name und Nachname des Hinweisgebers (fakultativ)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8049C0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596A17E9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4501EF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Abteilung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fakultativ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682BEF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3FFB7549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24264D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Telefonnummer (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fakultativ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E3DF3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428DF34A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CF3B7A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Zeitpunkt/Zeitrahmen, in dem sicher der Sachverhalt zugetragen hat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297583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3474E103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BB2969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i/>
                <w:iCs/>
                <w:sz w:val="20"/>
                <w:szCs w:val="20"/>
                <w:lang w:val="de-DE" w:eastAsia="de-DE"/>
              </w:rPr>
              <w:t>Ort, an welchem sich der Sachverhalt zugetragen hat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307E94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</w:p>
        </w:tc>
      </w:tr>
      <w:tr w:rsidR="00502E66" w14:paraId="2E0C7C26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E9037D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Schilderung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des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Sachverhalts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378C41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4C3F70D2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00382D1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Anfrage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für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persönliches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Treffen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E4A92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4C25DCC5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D80174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Handelnde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Personen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BC9ED3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66BBCF65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933C6B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Etwaige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Mittäter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81C052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50E4DEFF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E104C14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Andere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Informationen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4374CE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1BE16944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74BC682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Anlagen</w:t>
            </w:r>
            <w:proofErr w:type="spellEnd"/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B5C51" w14:textId="77777777" w:rsid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de-DE"/>
              </w:rPr>
            </w:pPr>
          </w:p>
        </w:tc>
      </w:tr>
      <w:tr w:rsidR="00502E66" w14:paraId="6EDD69ED" w14:textId="77777777" w:rsidTr="00502E66">
        <w:tc>
          <w:tcPr>
            <w:tcW w:w="43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1902760" w14:textId="77777777" w:rsidR="00502E66" w:rsidRDefault="00502E66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Erklärung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zum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>eigenen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  <w:lang w:eastAsia="de-DE"/>
              </w:rPr>
              <w:t xml:space="preserve"> Interesse</w:t>
            </w:r>
          </w:p>
        </w:tc>
        <w:tc>
          <w:tcPr>
            <w:tcW w:w="552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02436745" w14:textId="77777777" w:rsidR="00502E66" w:rsidRPr="00502E66" w:rsidRDefault="00502E6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de-DE" w:eastAsia="de-DE"/>
              </w:rPr>
            </w:pPr>
            <w:r w:rsidRPr="00502E66">
              <w:rPr>
                <w:rFonts w:ascii="Arial" w:hAnsi="Arial" w:cs="Arial"/>
                <w:sz w:val="20"/>
                <w:szCs w:val="20"/>
                <w:lang w:val="de-DE" w:eastAsia="de-DE"/>
              </w:rPr>
              <w:t>Der/die Unterfertigte erklärt, dass er/sie kein eigenständiges Interesse an der Meldung hat.</w:t>
            </w:r>
          </w:p>
        </w:tc>
      </w:tr>
    </w:tbl>
    <w:p w14:paraId="3F359B37" w14:textId="77777777" w:rsidR="00F02794" w:rsidRDefault="00F02794"/>
    <w:sectPr w:rsidR="00F027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2652" w14:textId="77777777" w:rsidR="009604ED" w:rsidRDefault="009604ED" w:rsidP="00545BDA">
      <w:pPr>
        <w:spacing w:after="0" w:line="240" w:lineRule="auto"/>
      </w:pPr>
      <w:r>
        <w:separator/>
      </w:r>
    </w:p>
  </w:endnote>
  <w:endnote w:type="continuationSeparator" w:id="0">
    <w:p w14:paraId="692DFD8D" w14:textId="77777777" w:rsidR="009604ED" w:rsidRDefault="009604ED" w:rsidP="0054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4181" w14:textId="77777777" w:rsidR="009604ED" w:rsidRDefault="009604ED" w:rsidP="00545BDA">
      <w:pPr>
        <w:spacing w:after="0" w:line="240" w:lineRule="auto"/>
      </w:pPr>
      <w:r>
        <w:separator/>
      </w:r>
    </w:p>
  </w:footnote>
  <w:footnote w:type="continuationSeparator" w:id="0">
    <w:p w14:paraId="112569F0" w14:textId="77777777" w:rsidR="009604ED" w:rsidRDefault="009604ED" w:rsidP="00545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66"/>
    <w:rsid w:val="00502E66"/>
    <w:rsid w:val="00545BDA"/>
    <w:rsid w:val="007E1079"/>
    <w:rsid w:val="009604ED"/>
    <w:rsid w:val="00E26E28"/>
    <w:rsid w:val="00EA6166"/>
    <w:rsid w:val="00F0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191D8"/>
  <w15:chartTrackingRefBased/>
  <w15:docId w15:val="{29677448-B649-47DC-885E-8EE789D0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02E66"/>
    <w:pPr>
      <w:spacing w:after="200" w:line="276" w:lineRule="auto"/>
    </w:pPr>
  </w:style>
  <w:style w:type="paragraph" w:styleId="berschrift1">
    <w:name w:val="heading 1"/>
    <w:aliases w:val="RK - Überschrift 1"/>
    <w:basedOn w:val="Standard"/>
    <w:next w:val="Standard"/>
    <w:link w:val="berschrift1Zchn1"/>
    <w:autoRedefine/>
    <w:uiPriority w:val="9"/>
    <w:qFormat/>
    <w:rsid w:val="00545BDA"/>
    <w:pPr>
      <w:keepNext/>
      <w:keepLines/>
      <w:spacing w:before="240" w:after="240"/>
      <w:outlineLvl w:val="0"/>
    </w:pPr>
    <w:rPr>
      <w:rFonts w:ascii="Arial" w:eastAsiaTheme="majorEastAsia" w:hAnsi="Arial" w:cs="Arial"/>
      <w:b/>
      <w:i/>
      <w:color w:val="006600"/>
      <w:sz w:val="28"/>
      <w:szCs w:val="32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uiPriority w:val="9"/>
    <w:rsid w:val="00502E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1Zchn1">
    <w:name w:val="Überschrift 1 Zchn1"/>
    <w:aliases w:val="RK - Überschrift 1 Zchn"/>
    <w:basedOn w:val="Absatz-Standardschriftart"/>
    <w:link w:val="berschrift1"/>
    <w:uiPriority w:val="9"/>
    <w:locked/>
    <w:rsid w:val="00545BDA"/>
    <w:rPr>
      <w:rFonts w:ascii="Arial" w:eastAsiaTheme="majorEastAsia" w:hAnsi="Arial" w:cs="Arial"/>
      <w:b/>
      <w:i/>
      <w:color w:val="006600"/>
      <w:sz w:val="28"/>
      <w:szCs w:val="32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502E6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502E66"/>
    <w:rPr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rsid w:val="00502E66"/>
    <w:pPr>
      <w:spacing w:after="0" w:line="240" w:lineRule="auto"/>
    </w:pPr>
    <w:rPr>
      <w:rFonts w:ascii="Verdana" w:hAnsi="Verdana"/>
      <w:lang w:val="it-IT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4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5BDA"/>
  </w:style>
  <w:style w:type="paragraph" w:styleId="Fuzeile">
    <w:name w:val="footer"/>
    <w:basedOn w:val="Standard"/>
    <w:link w:val="FuzeileZchn"/>
    <w:uiPriority w:val="99"/>
    <w:unhideWhenUsed/>
    <w:rsid w:val="00545B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Avanzini</dc:creator>
  <cp:keywords/>
  <dc:description/>
  <cp:lastModifiedBy>Karin Huber</cp:lastModifiedBy>
  <cp:revision>3</cp:revision>
  <dcterms:created xsi:type="dcterms:W3CDTF">2026-10-14T08:09:00Z</dcterms:created>
  <dcterms:modified xsi:type="dcterms:W3CDTF">2026-10-14T08:10:00Z</dcterms:modified>
</cp:coreProperties>
</file>